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79980" w14:textId="2BF5C4A5" w:rsidR="00760CD3" w:rsidRPr="00C241B0" w:rsidRDefault="00760CD3" w:rsidP="00AC2B47">
      <w:pPr>
        <w:rPr>
          <w:b/>
          <w:u w:val="single"/>
        </w:rPr>
      </w:pPr>
      <w:bookmarkStart w:id="0" w:name="_GoBack"/>
      <w:bookmarkEnd w:id="0"/>
      <w:r w:rsidRPr="00C241B0">
        <w:rPr>
          <w:b/>
          <w:u w:val="single"/>
        </w:rPr>
        <w:t>Past Year</w:t>
      </w:r>
      <w:r w:rsidR="00BB51A0" w:rsidRPr="00C241B0">
        <w:rPr>
          <w:b/>
          <w:u w:val="single"/>
        </w:rPr>
        <w:t xml:space="preserve"> (since last </w:t>
      </w:r>
      <w:proofErr w:type="spellStart"/>
      <w:r w:rsidR="00BB51A0" w:rsidRPr="00C241B0">
        <w:rPr>
          <w:b/>
          <w:u w:val="single"/>
        </w:rPr>
        <w:t>UWSysNet</w:t>
      </w:r>
      <w:proofErr w:type="spellEnd"/>
      <w:r w:rsidR="00BB51A0" w:rsidRPr="00C241B0">
        <w:rPr>
          <w:b/>
          <w:u w:val="single"/>
        </w:rPr>
        <w:t xml:space="preserve"> Meeting)</w:t>
      </w:r>
      <w:r w:rsidRPr="00C241B0">
        <w:rPr>
          <w:b/>
          <w:u w:val="single"/>
        </w:rPr>
        <w:t>:</w:t>
      </w:r>
    </w:p>
    <w:p w14:paraId="04E16148" w14:textId="17F319A1" w:rsidR="00BA64BD" w:rsidRDefault="00BA64BD" w:rsidP="00BA64BD">
      <w:pPr>
        <w:pStyle w:val="ListParagraph"/>
        <w:numPr>
          <w:ilvl w:val="0"/>
          <w:numId w:val="1"/>
        </w:numPr>
      </w:pPr>
      <w:r>
        <w:t xml:space="preserve">Campus Core Network </w:t>
      </w:r>
      <w:r w:rsidR="00304FC2">
        <w:t xml:space="preserve">Refresh </w:t>
      </w:r>
      <w:r>
        <w:t xml:space="preserve">(Cat 6500 to Nexus 7700, ASA to </w:t>
      </w:r>
      <w:proofErr w:type="spellStart"/>
      <w:r>
        <w:t>FirePower</w:t>
      </w:r>
      <w:proofErr w:type="spellEnd"/>
      <w:r>
        <w:t>, Top of Rack Nexus 5K to Nexus 9K)</w:t>
      </w:r>
    </w:p>
    <w:p w14:paraId="642AE4C4" w14:textId="2D65A7EF" w:rsidR="00304FC2" w:rsidRDefault="00304FC2" w:rsidP="00304FC2">
      <w:pPr>
        <w:pStyle w:val="ListParagraph"/>
        <w:numPr>
          <w:ilvl w:val="1"/>
          <w:numId w:val="1"/>
        </w:numPr>
      </w:pPr>
      <w:r>
        <w:t>10G to 40G</w:t>
      </w:r>
    </w:p>
    <w:p w14:paraId="3D341CF6" w14:textId="7F7A9171" w:rsidR="003A07B8" w:rsidRDefault="003A07B8" w:rsidP="00304FC2">
      <w:pPr>
        <w:pStyle w:val="ListParagraph"/>
        <w:numPr>
          <w:ilvl w:val="1"/>
          <w:numId w:val="1"/>
        </w:numPr>
      </w:pPr>
      <w:r>
        <w:t>ASA 5G bottleneck – Firepower licensed for 20G</w:t>
      </w:r>
    </w:p>
    <w:p w14:paraId="5C9724A5" w14:textId="2FE83512" w:rsidR="00304FC2" w:rsidRDefault="00304FC2" w:rsidP="00304FC2">
      <w:pPr>
        <w:pStyle w:val="ListParagraph"/>
        <w:numPr>
          <w:ilvl w:val="1"/>
          <w:numId w:val="1"/>
        </w:numPr>
      </w:pPr>
      <w:r>
        <w:t>Base for future SDN</w:t>
      </w:r>
    </w:p>
    <w:p w14:paraId="49BE3D59" w14:textId="77777777" w:rsidR="00BA64BD" w:rsidRDefault="00BA64BD" w:rsidP="00BA64BD">
      <w:pPr>
        <w:pStyle w:val="ListParagraph"/>
        <w:numPr>
          <w:ilvl w:val="0"/>
          <w:numId w:val="1"/>
        </w:numPr>
      </w:pPr>
      <w:r>
        <w:t>Cisco ISE 2.1.2 Deployment</w:t>
      </w:r>
    </w:p>
    <w:p w14:paraId="66FA7D56" w14:textId="45C3FFA1" w:rsidR="00BA64BD" w:rsidRDefault="00A26AE7" w:rsidP="00BA64BD">
      <w:pPr>
        <w:pStyle w:val="ListParagraph"/>
        <w:numPr>
          <w:ilvl w:val="0"/>
          <w:numId w:val="1"/>
        </w:numPr>
      </w:pPr>
      <w:r>
        <w:t>Cisco 8500 Wireless LAN</w:t>
      </w:r>
      <w:r w:rsidR="00BA64BD">
        <w:t xml:space="preserve"> Controllers (WLC) Deployment</w:t>
      </w:r>
    </w:p>
    <w:p w14:paraId="2F2EAE04" w14:textId="0B328C79" w:rsidR="00BA64BD" w:rsidRDefault="00A26AE7" w:rsidP="00BA64BD">
      <w:pPr>
        <w:pStyle w:val="ListParagraph"/>
        <w:numPr>
          <w:ilvl w:val="0"/>
          <w:numId w:val="1"/>
        </w:numPr>
      </w:pPr>
      <w:r>
        <w:t xml:space="preserve">1810 </w:t>
      </w:r>
      <w:r w:rsidR="00BA64BD">
        <w:t>Wireless Access Point Per-Room in Residence Halls</w:t>
      </w:r>
    </w:p>
    <w:p w14:paraId="0D9BD4BF" w14:textId="70129BA7" w:rsidR="00BA64BD" w:rsidRDefault="00BA64BD" w:rsidP="00AC2B47">
      <w:pPr>
        <w:pStyle w:val="ListParagraph"/>
        <w:numPr>
          <w:ilvl w:val="0"/>
          <w:numId w:val="1"/>
        </w:numPr>
      </w:pPr>
      <w:r>
        <w:t>New Student Union with 3850 M-Gig Switches and 3802 M-Gig Access Points (MU-MIMO)</w:t>
      </w:r>
    </w:p>
    <w:p w14:paraId="14EA5280" w14:textId="1882066E" w:rsidR="00BA64BD" w:rsidRDefault="00A26AE7" w:rsidP="00AC2B47">
      <w:pPr>
        <w:pStyle w:val="ListParagraph"/>
        <w:numPr>
          <w:ilvl w:val="0"/>
          <w:numId w:val="1"/>
        </w:numPr>
      </w:pPr>
      <w:r>
        <w:t xml:space="preserve">Layer </w:t>
      </w:r>
      <w:r w:rsidR="00BA64BD">
        <w:t>3 at Building Edge</w:t>
      </w:r>
    </w:p>
    <w:p w14:paraId="1C4A48A3" w14:textId="77777777" w:rsidR="00BA64BD" w:rsidRDefault="00BA64BD" w:rsidP="00BA64BD">
      <w:pPr>
        <w:pStyle w:val="ListParagraph"/>
        <w:numPr>
          <w:ilvl w:val="0"/>
          <w:numId w:val="1"/>
        </w:numPr>
      </w:pPr>
      <w:r>
        <w:t xml:space="preserve">Campus Deployment of Charter TV and </w:t>
      </w:r>
      <w:proofErr w:type="spellStart"/>
      <w:r>
        <w:t>SpectrumU</w:t>
      </w:r>
      <w:proofErr w:type="spellEnd"/>
      <w:r>
        <w:t xml:space="preserve"> Mobile App</w:t>
      </w:r>
    </w:p>
    <w:p w14:paraId="55013B92" w14:textId="2833C460" w:rsidR="00BA64BD" w:rsidRDefault="00BA64BD" w:rsidP="00BA64BD">
      <w:pPr>
        <w:pStyle w:val="ListParagraph"/>
        <w:numPr>
          <w:ilvl w:val="1"/>
          <w:numId w:val="1"/>
        </w:numPr>
      </w:pPr>
      <w:r>
        <w:t>Fiber between buildings and copper within buildings</w:t>
      </w:r>
    </w:p>
    <w:p w14:paraId="47194DBA" w14:textId="2F8F7195" w:rsidR="00BA64BD" w:rsidRDefault="00BA64BD" w:rsidP="00BA64BD">
      <w:pPr>
        <w:pStyle w:val="ListParagraph"/>
        <w:numPr>
          <w:ilvl w:val="0"/>
          <w:numId w:val="1"/>
        </w:numPr>
      </w:pPr>
      <w:r>
        <w:t>Offsite Backup / Mini DR at River Falls</w:t>
      </w:r>
    </w:p>
    <w:p w14:paraId="1DEB7B20" w14:textId="4AA5BC36" w:rsidR="00322156" w:rsidRDefault="00322156" w:rsidP="00322156">
      <w:pPr>
        <w:pStyle w:val="ListParagraph"/>
        <w:numPr>
          <w:ilvl w:val="1"/>
          <w:numId w:val="1"/>
        </w:numPr>
      </w:pPr>
      <w:r>
        <w:t>Encrypted via Cisco ASR’s</w:t>
      </w:r>
    </w:p>
    <w:p w14:paraId="354F3163" w14:textId="3A268280" w:rsidR="00C2266C" w:rsidRDefault="00C2266C" w:rsidP="00AC2B47">
      <w:pPr>
        <w:pStyle w:val="ListParagraph"/>
        <w:numPr>
          <w:ilvl w:val="0"/>
          <w:numId w:val="1"/>
        </w:numPr>
      </w:pPr>
      <w:r>
        <w:t>RightFax Deployment</w:t>
      </w:r>
    </w:p>
    <w:p w14:paraId="18989014" w14:textId="77777777" w:rsidR="00A72166" w:rsidRDefault="00A01870" w:rsidP="00AC2B47">
      <w:pPr>
        <w:pStyle w:val="ListParagraph"/>
        <w:numPr>
          <w:ilvl w:val="0"/>
          <w:numId w:val="1"/>
        </w:numPr>
      </w:pPr>
      <w:r>
        <w:t>Office 365 Deployment</w:t>
      </w:r>
    </w:p>
    <w:p w14:paraId="7DD75323" w14:textId="489D4E3D" w:rsidR="00627B3F" w:rsidRDefault="00627B3F" w:rsidP="00627B3F">
      <w:pPr>
        <w:pStyle w:val="ListParagraph"/>
        <w:numPr>
          <w:ilvl w:val="1"/>
          <w:numId w:val="1"/>
        </w:numPr>
      </w:pPr>
      <w:r>
        <w:t>SPAM tuning</w:t>
      </w:r>
    </w:p>
    <w:p w14:paraId="28380952" w14:textId="6BD6EAE8" w:rsidR="00BA64BD" w:rsidRDefault="00BA64BD" w:rsidP="00AC2B47">
      <w:pPr>
        <w:pStyle w:val="ListParagraph"/>
        <w:numPr>
          <w:ilvl w:val="0"/>
          <w:numId w:val="1"/>
        </w:numPr>
      </w:pPr>
      <w:r>
        <w:t>Skype for Business &amp; WebEx Deployment</w:t>
      </w:r>
    </w:p>
    <w:p w14:paraId="65016253" w14:textId="78FE8F77" w:rsidR="00BA64BD" w:rsidRDefault="00BA64BD" w:rsidP="00AC2B47">
      <w:pPr>
        <w:pStyle w:val="ListParagraph"/>
        <w:numPr>
          <w:ilvl w:val="0"/>
          <w:numId w:val="1"/>
        </w:numPr>
      </w:pPr>
      <w:r>
        <w:t>Active Directory 2016, ADFS 2016, &amp; Windows Server 2016 (partial)</w:t>
      </w:r>
    </w:p>
    <w:p w14:paraId="3FA5D04B" w14:textId="6103E9AA" w:rsidR="00BA64BD" w:rsidRDefault="00BA64BD" w:rsidP="00BA64BD">
      <w:pPr>
        <w:pStyle w:val="ListParagraph"/>
        <w:numPr>
          <w:ilvl w:val="0"/>
          <w:numId w:val="1"/>
        </w:numPr>
      </w:pPr>
      <w:r>
        <w:t xml:space="preserve">VMWare 6.5 </w:t>
      </w:r>
      <w:r w:rsidR="00D43CB6">
        <w:t xml:space="preserve">&amp; Horizon 7.x (VDI) </w:t>
      </w:r>
      <w:r>
        <w:t>Upgrade</w:t>
      </w:r>
      <w:r w:rsidR="00D43CB6">
        <w:t>s</w:t>
      </w:r>
    </w:p>
    <w:p w14:paraId="546BD00C" w14:textId="77777777" w:rsidR="00BA64BD" w:rsidRDefault="00BA64BD" w:rsidP="00BA64BD">
      <w:pPr>
        <w:pStyle w:val="ListParagraph"/>
        <w:numPr>
          <w:ilvl w:val="0"/>
          <w:numId w:val="1"/>
        </w:numPr>
      </w:pPr>
      <w:r>
        <w:t>SAN Tier 1 &amp; 2 all SSD</w:t>
      </w:r>
    </w:p>
    <w:p w14:paraId="7138A2C3" w14:textId="77777777" w:rsidR="00BA64BD" w:rsidRDefault="00BA64BD" w:rsidP="00BA64BD">
      <w:pPr>
        <w:pStyle w:val="ListParagraph"/>
        <w:numPr>
          <w:ilvl w:val="0"/>
          <w:numId w:val="1"/>
        </w:numPr>
      </w:pPr>
      <w:r>
        <w:t>Windows 10 Deployment &amp; OSX Sierra Deployment</w:t>
      </w:r>
    </w:p>
    <w:p w14:paraId="54425A66" w14:textId="3E9261D6" w:rsidR="00BA64BD" w:rsidRDefault="00BA64BD" w:rsidP="00BA64BD">
      <w:pPr>
        <w:pStyle w:val="ListParagraph"/>
        <w:numPr>
          <w:ilvl w:val="0"/>
          <w:numId w:val="1"/>
        </w:numPr>
      </w:pPr>
      <w:proofErr w:type="spellStart"/>
      <w:r>
        <w:t>UWSystem</w:t>
      </w:r>
      <w:proofErr w:type="spellEnd"/>
      <w:r>
        <w:t xml:space="preserve"> Security </w:t>
      </w:r>
      <w:r w:rsidR="00B20982">
        <w:t>Program</w:t>
      </w:r>
    </w:p>
    <w:p w14:paraId="1092CD41" w14:textId="77777777" w:rsidR="00BA64BD" w:rsidRDefault="00BA64BD" w:rsidP="00BA64BD">
      <w:pPr>
        <w:pStyle w:val="ListParagraph"/>
        <w:numPr>
          <w:ilvl w:val="1"/>
          <w:numId w:val="1"/>
        </w:numPr>
      </w:pPr>
      <w:r>
        <w:t>PeopleSoft AD Only Authentication</w:t>
      </w:r>
    </w:p>
    <w:p w14:paraId="6AD8F40D" w14:textId="77777777" w:rsidR="00BA64BD" w:rsidRDefault="00BA64BD" w:rsidP="00BA64BD">
      <w:pPr>
        <w:pStyle w:val="ListParagraph"/>
        <w:numPr>
          <w:ilvl w:val="1"/>
          <w:numId w:val="1"/>
        </w:numPr>
      </w:pPr>
      <w:r>
        <w:t>Law Room Security Training</w:t>
      </w:r>
    </w:p>
    <w:p w14:paraId="054B0E80" w14:textId="5FE15108" w:rsidR="00E05E79" w:rsidRDefault="00E05E79" w:rsidP="00BA64BD">
      <w:pPr>
        <w:pStyle w:val="ListParagraph"/>
        <w:numPr>
          <w:ilvl w:val="1"/>
          <w:numId w:val="1"/>
        </w:numPr>
      </w:pPr>
      <w:r>
        <w:t>Campus Password Policy</w:t>
      </w:r>
      <w:r w:rsidR="00B20982">
        <w:t xml:space="preserve"> / Changed Passwords (8 to 12 character)</w:t>
      </w:r>
    </w:p>
    <w:p w14:paraId="4C893959" w14:textId="276806A2" w:rsidR="00BA64BD" w:rsidRDefault="00BA64BD" w:rsidP="00BA64BD">
      <w:pPr>
        <w:pStyle w:val="ListParagraph"/>
        <w:numPr>
          <w:ilvl w:val="0"/>
          <w:numId w:val="1"/>
        </w:numPr>
      </w:pPr>
      <w:proofErr w:type="spellStart"/>
      <w:r>
        <w:t>ImageNow</w:t>
      </w:r>
      <w:proofErr w:type="spellEnd"/>
      <w:r>
        <w:t xml:space="preserve"> Upgrade to 7.2</w:t>
      </w:r>
      <w:r w:rsidR="006E2615">
        <w:t xml:space="preserve"> (in process)</w:t>
      </w:r>
    </w:p>
    <w:p w14:paraId="58D2C0B7" w14:textId="6097E6A5" w:rsidR="00BA64BD" w:rsidRDefault="00BA64BD" w:rsidP="00BA64BD">
      <w:pPr>
        <w:pStyle w:val="ListParagraph"/>
        <w:numPr>
          <w:ilvl w:val="0"/>
          <w:numId w:val="1"/>
        </w:numPr>
      </w:pPr>
      <w:r>
        <w:t>Multi-Year Professional Development Plans Per-Person</w:t>
      </w:r>
    </w:p>
    <w:p w14:paraId="7AE32C38" w14:textId="28227AD1" w:rsidR="006635AA" w:rsidRDefault="006635AA" w:rsidP="00AC2B47">
      <w:pPr>
        <w:pStyle w:val="ListParagraph"/>
        <w:numPr>
          <w:ilvl w:val="0"/>
          <w:numId w:val="1"/>
        </w:numPr>
      </w:pPr>
      <w:proofErr w:type="spellStart"/>
      <w:r>
        <w:t>Cbord</w:t>
      </w:r>
      <w:proofErr w:type="spellEnd"/>
      <w:r>
        <w:t xml:space="preserve"> 7.0 Upgrade </w:t>
      </w:r>
    </w:p>
    <w:p w14:paraId="7D981860" w14:textId="645E60B8" w:rsidR="001F6336" w:rsidRDefault="006635AA" w:rsidP="00BA64BD">
      <w:pPr>
        <w:pStyle w:val="ListParagraph"/>
        <w:numPr>
          <w:ilvl w:val="1"/>
          <w:numId w:val="1"/>
        </w:numPr>
      </w:pPr>
      <w:r>
        <w:t>Door access, Point of Sale, Meal Plans</w:t>
      </w:r>
      <w:r w:rsidR="00BA64BD">
        <w:t>, &amp; Student ID’s</w:t>
      </w:r>
    </w:p>
    <w:p w14:paraId="1A1F06B5" w14:textId="0D8E7A6A" w:rsidR="00EC7FA4" w:rsidRDefault="001D1349" w:rsidP="00BA64BD">
      <w:pPr>
        <w:pStyle w:val="ListParagraph"/>
        <w:numPr>
          <w:ilvl w:val="0"/>
          <w:numId w:val="1"/>
        </w:numPr>
      </w:pPr>
      <w:r>
        <w:t>Facility TMA Application Upgrade w/Mobile</w:t>
      </w:r>
    </w:p>
    <w:p w14:paraId="5847C12C" w14:textId="741B8B73" w:rsidR="00E0630E" w:rsidRDefault="001F6336" w:rsidP="00461C0D">
      <w:pPr>
        <w:pStyle w:val="ListParagraph"/>
        <w:numPr>
          <w:ilvl w:val="0"/>
          <w:numId w:val="1"/>
        </w:numPr>
      </w:pPr>
      <w:r>
        <w:t xml:space="preserve">Classroom Technology is </w:t>
      </w:r>
      <w:r w:rsidR="00E0630E">
        <w:t>All Digital</w:t>
      </w:r>
    </w:p>
    <w:p w14:paraId="53CA956B" w14:textId="76DB6F90" w:rsidR="00E0630E" w:rsidRDefault="00E0630E" w:rsidP="00E0630E">
      <w:pPr>
        <w:pStyle w:val="ListParagraph"/>
        <w:numPr>
          <w:ilvl w:val="1"/>
          <w:numId w:val="1"/>
        </w:numPr>
      </w:pPr>
      <w:r>
        <w:t>Classroom / Conference Room Wireless Display (Mobile Devices and Laptops)</w:t>
      </w:r>
    </w:p>
    <w:p w14:paraId="41F1DDEC" w14:textId="23C21CDE" w:rsidR="00E0630E" w:rsidRDefault="001F6336" w:rsidP="00E0630E">
      <w:pPr>
        <w:pStyle w:val="ListParagraph"/>
        <w:numPr>
          <w:ilvl w:val="1"/>
          <w:numId w:val="1"/>
        </w:numPr>
      </w:pPr>
      <w:r>
        <w:t>Laser P</w:t>
      </w:r>
      <w:r w:rsidR="00E0630E">
        <w:t>rojectors</w:t>
      </w:r>
    </w:p>
    <w:p w14:paraId="52BCDE6F" w14:textId="26A10408" w:rsidR="00A01870" w:rsidRDefault="001F6336" w:rsidP="001F6336">
      <w:pPr>
        <w:pStyle w:val="ListParagraph"/>
        <w:numPr>
          <w:ilvl w:val="1"/>
          <w:numId w:val="1"/>
        </w:numPr>
      </w:pPr>
      <w:r>
        <w:t xml:space="preserve">All-In-One </w:t>
      </w:r>
      <w:r w:rsidR="00E0630E">
        <w:t>Touch Computers</w:t>
      </w:r>
    </w:p>
    <w:p w14:paraId="32AE1CC5" w14:textId="77777777" w:rsidR="00B51425" w:rsidRDefault="00B51425" w:rsidP="00B51425">
      <w:pPr>
        <w:pStyle w:val="ListParagraph"/>
      </w:pPr>
    </w:p>
    <w:p w14:paraId="5C92803D" w14:textId="1F1BBA16" w:rsidR="00B51425" w:rsidRPr="00C241B0" w:rsidRDefault="00B51425" w:rsidP="00760CD3">
      <w:pPr>
        <w:pStyle w:val="ListParagraph"/>
        <w:ind w:left="0"/>
        <w:rPr>
          <w:b/>
          <w:u w:val="single"/>
        </w:rPr>
      </w:pPr>
      <w:r w:rsidRPr="00C241B0">
        <w:rPr>
          <w:b/>
          <w:u w:val="single"/>
        </w:rPr>
        <w:t>Future:</w:t>
      </w:r>
    </w:p>
    <w:p w14:paraId="5CE3EE0F" w14:textId="30371538" w:rsidR="006759F9" w:rsidRDefault="006759F9" w:rsidP="006759F9">
      <w:pPr>
        <w:pStyle w:val="ListParagraph"/>
        <w:numPr>
          <w:ilvl w:val="0"/>
          <w:numId w:val="2"/>
        </w:numPr>
      </w:pPr>
      <w:r>
        <w:t>New Data Center, Pushing for J-Term</w:t>
      </w:r>
    </w:p>
    <w:p w14:paraId="116C27D3" w14:textId="77777777" w:rsidR="00B51425" w:rsidRDefault="00B51425" w:rsidP="00B51425">
      <w:pPr>
        <w:pStyle w:val="ListParagraph"/>
        <w:numPr>
          <w:ilvl w:val="0"/>
          <w:numId w:val="2"/>
        </w:numPr>
      </w:pPr>
      <w:r>
        <w:t>Campus Fiber Project</w:t>
      </w:r>
    </w:p>
    <w:p w14:paraId="7D40866A" w14:textId="6055074E" w:rsidR="00B51425" w:rsidRDefault="004E2673" w:rsidP="00B51425">
      <w:pPr>
        <w:pStyle w:val="ListParagraph"/>
        <w:numPr>
          <w:ilvl w:val="1"/>
          <w:numId w:val="2"/>
        </w:numPr>
      </w:pPr>
      <w:r>
        <w:t>Dual Data C</w:t>
      </w:r>
      <w:r w:rsidR="00B51425">
        <w:t>enter</w:t>
      </w:r>
    </w:p>
    <w:p w14:paraId="08DD1C98" w14:textId="77DEFC4D" w:rsidR="00F862FE" w:rsidRDefault="00A7721A" w:rsidP="00F862FE">
      <w:pPr>
        <w:pStyle w:val="ListParagraph"/>
        <w:numPr>
          <w:ilvl w:val="2"/>
          <w:numId w:val="2"/>
        </w:numPr>
      </w:pPr>
      <w:r>
        <w:t>Dual Path</w:t>
      </w:r>
      <w:r w:rsidR="00F862FE">
        <w:t xml:space="preserve"> 144 Strands between Data Centers</w:t>
      </w:r>
    </w:p>
    <w:p w14:paraId="2F719CA0" w14:textId="329295B8" w:rsidR="00B51425" w:rsidRDefault="004E2673" w:rsidP="00B51425">
      <w:pPr>
        <w:pStyle w:val="ListParagraph"/>
        <w:numPr>
          <w:ilvl w:val="1"/>
          <w:numId w:val="2"/>
        </w:numPr>
      </w:pPr>
      <w:r>
        <w:lastRenderedPageBreak/>
        <w:t>48 S</w:t>
      </w:r>
      <w:r w:rsidR="001F6336">
        <w:t>trands Per-</w:t>
      </w:r>
      <w:r>
        <w:t>B</w:t>
      </w:r>
      <w:r w:rsidR="001F6336">
        <w:t>uilding, Per-</w:t>
      </w:r>
      <w:r>
        <w:t>Data C</w:t>
      </w:r>
      <w:r w:rsidR="00B51425">
        <w:t>enter</w:t>
      </w:r>
    </w:p>
    <w:p w14:paraId="3E7AE9B3" w14:textId="67DA89FA" w:rsidR="006759F9" w:rsidRDefault="00F862FE" w:rsidP="006759F9">
      <w:pPr>
        <w:pStyle w:val="ListParagraph"/>
        <w:numPr>
          <w:ilvl w:val="0"/>
          <w:numId w:val="2"/>
        </w:numPr>
      </w:pPr>
      <w:r>
        <w:t xml:space="preserve">New Science </w:t>
      </w:r>
      <w:r w:rsidR="006759F9">
        <w:t>Labs</w:t>
      </w:r>
      <w:r>
        <w:t xml:space="preserve"> Building</w:t>
      </w:r>
    </w:p>
    <w:p w14:paraId="16722700" w14:textId="77777777" w:rsidR="0040664E" w:rsidRDefault="001B3702" w:rsidP="00B51425">
      <w:pPr>
        <w:pStyle w:val="ListParagraph"/>
        <w:numPr>
          <w:ilvl w:val="0"/>
          <w:numId w:val="2"/>
        </w:numPr>
      </w:pPr>
      <w:r>
        <w:t xml:space="preserve">SAN </w:t>
      </w:r>
      <w:r w:rsidR="001F6336">
        <w:t>Ref</w:t>
      </w:r>
      <w:r w:rsidR="0040664E">
        <w:t>resh</w:t>
      </w:r>
    </w:p>
    <w:p w14:paraId="3E5085B0" w14:textId="630E1FCC" w:rsidR="0040664E" w:rsidRDefault="0040664E" w:rsidP="0040664E">
      <w:pPr>
        <w:pStyle w:val="ListParagraph"/>
        <w:numPr>
          <w:ilvl w:val="1"/>
          <w:numId w:val="2"/>
        </w:numPr>
      </w:pPr>
      <w:r>
        <w:t xml:space="preserve">Current – Dell’s </w:t>
      </w:r>
      <w:proofErr w:type="spellStart"/>
      <w:r w:rsidR="00BA622F">
        <w:t>Compellent</w:t>
      </w:r>
      <w:proofErr w:type="spellEnd"/>
    </w:p>
    <w:p w14:paraId="5BC2D81B" w14:textId="3AC35E26" w:rsidR="001B3702" w:rsidRDefault="0040664E" w:rsidP="0040664E">
      <w:pPr>
        <w:pStyle w:val="ListParagraph"/>
        <w:numPr>
          <w:ilvl w:val="1"/>
          <w:numId w:val="2"/>
        </w:numPr>
      </w:pPr>
      <w:r>
        <w:t>Researching - Pure, EMC, Dell, etc.</w:t>
      </w:r>
    </w:p>
    <w:p w14:paraId="6BC01CCF" w14:textId="77777777" w:rsidR="006759F9" w:rsidRDefault="006759F9" w:rsidP="00B51425">
      <w:pPr>
        <w:pStyle w:val="ListParagraph"/>
        <w:numPr>
          <w:ilvl w:val="0"/>
          <w:numId w:val="2"/>
        </w:numPr>
      </w:pPr>
      <w:r>
        <w:t>Log Aggregation</w:t>
      </w:r>
    </w:p>
    <w:p w14:paraId="510A3FD3" w14:textId="58D78819" w:rsidR="006759F9" w:rsidRDefault="006759F9" w:rsidP="006759F9">
      <w:pPr>
        <w:pStyle w:val="ListParagraph"/>
        <w:numPr>
          <w:ilvl w:val="1"/>
          <w:numId w:val="2"/>
        </w:numPr>
      </w:pPr>
      <w:r>
        <w:t xml:space="preserve">Current - </w:t>
      </w:r>
      <w:proofErr w:type="spellStart"/>
      <w:r w:rsidR="008224CC">
        <w:t>AccelOps</w:t>
      </w:r>
      <w:proofErr w:type="spellEnd"/>
    </w:p>
    <w:p w14:paraId="79E67707" w14:textId="2C8977D0" w:rsidR="001B3702" w:rsidRDefault="00146E70" w:rsidP="006759F9">
      <w:pPr>
        <w:pStyle w:val="ListParagraph"/>
        <w:numPr>
          <w:ilvl w:val="1"/>
          <w:numId w:val="2"/>
        </w:numPr>
      </w:pPr>
      <w:r>
        <w:t>Open Source</w:t>
      </w:r>
      <w:r w:rsidR="001B3702">
        <w:t xml:space="preserve"> </w:t>
      </w:r>
      <w:r w:rsidR="000A28E2">
        <w:t>(</w:t>
      </w:r>
      <w:r w:rsidR="001B3702">
        <w:t xml:space="preserve">Elastic </w:t>
      </w:r>
      <w:r w:rsidR="000A28E2">
        <w:t>–</w:t>
      </w:r>
      <w:r w:rsidR="001B3702">
        <w:t xml:space="preserve"> </w:t>
      </w:r>
      <w:r w:rsidR="00F15B85">
        <w:t>ELK Stack</w:t>
      </w:r>
      <w:r w:rsidR="00D542B2">
        <w:t>/</w:t>
      </w:r>
      <w:proofErr w:type="spellStart"/>
      <w:r w:rsidR="00D542B2">
        <w:t>Logstash</w:t>
      </w:r>
      <w:proofErr w:type="spellEnd"/>
      <w:r w:rsidR="00D542B2">
        <w:t>/</w:t>
      </w:r>
      <w:proofErr w:type="spellStart"/>
      <w:r w:rsidR="00D542B2">
        <w:t>Kibana</w:t>
      </w:r>
      <w:proofErr w:type="spellEnd"/>
      <w:r w:rsidR="000A28E2">
        <w:t>)</w:t>
      </w:r>
    </w:p>
    <w:p w14:paraId="0EC289FD" w14:textId="58347664" w:rsidR="00146E70" w:rsidRDefault="00146E70" w:rsidP="00146E70">
      <w:pPr>
        <w:pStyle w:val="ListParagraph"/>
        <w:numPr>
          <w:ilvl w:val="2"/>
          <w:numId w:val="2"/>
        </w:numPr>
      </w:pPr>
      <w:proofErr w:type="spellStart"/>
      <w:r>
        <w:t>Splunk</w:t>
      </w:r>
      <w:proofErr w:type="spellEnd"/>
      <w:r>
        <w:t xml:space="preserve"> alternative</w:t>
      </w:r>
    </w:p>
    <w:p w14:paraId="63AB53FA" w14:textId="4D885B23" w:rsidR="001B3702" w:rsidRDefault="00A44C77" w:rsidP="00B51425">
      <w:pPr>
        <w:pStyle w:val="ListParagraph"/>
        <w:numPr>
          <w:ilvl w:val="0"/>
          <w:numId w:val="2"/>
        </w:numPr>
      </w:pPr>
      <w:r>
        <w:t>Monitoring Dashboards/</w:t>
      </w:r>
      <w:r w:rsidR="001B3702">
        <w:t>BI</w:t>
      </w:r>
      <w:r>
        <w:t xml:space="preserve"> and APM</w:t>
      </w:r>
    </w:p>
    <w:p w14:paraId="5F8D1633" w14:textId="38907561" w:rsidR="008224CC" w:rsidRDefault="00760CD3" w:rsidP="008224CC">
      <w:pPr>
        <w:pStyle w:val="ListParagraph"/>
        <w:numPr>
          <w:ilvl w:val="0"/>
          <w:numId w:val="2"/>
        </w:numPr>
      </w:pPr>
      <w:r>
        <w:t>Student Union Cellular Coverage</w:t>
      </w:r>
    </w:p>
    <w:p w14:paraId="2084A21D" w14:textId="1B4C075B" w:rsidR="001D1349" w:rsidRDefault="001D1349" w:rsidP="00B51425">
      <w:pPr>
        <w:pStyle w:val="ListParagraph"/>
        <w:numPr>
          <w:ilvl w:val="0"/>
          <w:numId w:val="2"/>
        </w:numPr>
      </w:pPr>
      <w:r>
        <w:t>PeopleSoft 9.2 Upgrade</w:t>
      </w:r>
    </w:p>
    <w:p w14:paraId="131AB674" w14:textId="3377D51E" w:rsidR="00B20982" w:rsidRDefault="00B20982" w:rsidP="00B51425">
      <w:pPr>
        <w:pStyle w:val="ListParagraph"/>
        <w:numPr>
          <w:ilvl w:val="0"/>
          <w:numId w:val="2"/>
        </w:numPr>
      </w:pPr>
      <w:proofErr w:type="spellStart"/>
      <w:r>
        <w:t>UWSystem</w:t>
      </w:r>
      <w:proofErr w:type="spellEnd"/>
      <w:r>
        <w:t xml:space="preserve"> Security Program</w:t>
      </w:r>
    </w:p>
    <w:p w14:paraId="0A78A270" w14:textId="13A9A32C" w:rsidR="000B135B" w:rsidRDefault="000B135B" w:rsidP="00B20982">
      <w:pPr>
        <w:pStyle w:val="ListParagraph"/>
        <w:numPr>
          <w:ilvl w:val="1"/>
          <w:numId w:val="2"/>
        </w:numPr>
      </w:pPr>
      <w:r>
        <w:t>Data Classification</w:t>
      </w:r>
      <w:r w:rsidR="00B20982">
        <w:t xml:space="preserve"> / Handling</w:t>
      </w:r>
    </w:p>
    <w:p w14:paraId="672C120E" w14:textId="785E41B9" w:rsidR="001D1349" w:rsidRDefault="008224CC" w:rsidP="00B20982">
      <w:pPr>
        <w:pStyle w:val="ListParagraph"/>
        <w:numPr>
          <w:ilvl w:val="1"/>
          <w:numId w:val="2"/>
        </w:numPr>
      </w:pPr>
      <w:r>
        <w:t>Single Sign-</w:t>
      </w:r>
      <w:r w:rsidR="001D1349">
        <w:t>On (SSO) and Two-Factor</w:t>
      </w:r>
      <w:r w:rsidR="000A28E2">
        <w:t xml:space="preserve"> (Duo</w:t>
      </w:r>
      <w:r>
        <w:t>?</w:t>
      </w:r>
      <w:r w:rsidR="000A28E2">
        <w:t>)</w:t>
      </w:r>
    </w:p>
    <w:p w14:paraId="24BE301C" w14:textId="2F4871F9" w:rsidR="001D1349" w:rsidRDefault="001D1349" w:rsidP="00B51425">
      <w:pPr>
        <w:pStyle w:val="ListParagraph"/>
        <w:numPr>
          <w:ilvl w:val="0"/>
          <w:numId w:val="2"/>
        </w:numPr>
      </w:pPr>
      <w:r>
        <w:t>Business Intelligence (BI) with Oracle</w:t>
      </w:r>
    </w:p>
    <w:p w14:paraId="4D244E8A" w14:textId="45EC3175" w:rsidR="00461C0D" w:rsidRDefault="00461C0D" w:rsidP="00B51425">
      <w:pPr>
        <w:pStyle w:val="ListParagraph"/>
        <w:numPr>
          <w:ilvl w:val="0"/>
          <w:numId w:val="2"/>
        </w:numPr>
      </w:pPr>
      <w:r>
        <w:t>CRM Deployment</w:t>
      </w:r>
      <w:r w:rsidR="00F862FE">
        <w:t xml:space="preserve"> (currently in RFP)</w:t>
      </w:r>
    </w:p>
    <w:p w14:paraId="19AA99B6" w14:textId="6CD8E148" w:rsidR="00E83F38" w:rsidRDefault="00E83F38" w:rsidP="00B51425">
      <w:pPr>
        <w:pStyle w:val="ListParagraph"/>
        <w:numPr>
          <w:ilvl w:val="0"/>
          <w:numId w:val="2"/>
        </w:numPr>
      </w:pPr>
      <w:proofErr w:type="spellStart"/>
      <w:r>
        <w:t>Secunia</w:t>
      </w:r>
      <w:proofErr w:type="spellEnd"/>
      <w:r>
        <w:t xml:space="preserve"> 7.x Deployment – 3</w:t>
      </w:r>
      <w:r w:rsidRPr="00E83F38">
        <w:rPr>
          <w:vertAlign w:val="superscript"/>
        </w:rPr>
        <w:t>rd</w:t>
      </w:r>
      <w:r>
        <w:t xml:space="preserve"> Party Application Patching for Clients</w:t>
      </w:r>
    </w:p>
    <w:sectPr w:rsidR="00E83F38" w:rsidSect="00DB6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B1CC3"/>
    <w:multiLevelType w:val="hybridMultilevel"/>
    <w:tmpl w:val="2A648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36897"/>
    <w:multiLevelType w:val="hybridMultilevel"/>
    <w:tmpl w:val="85BE3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47"/>
    <w:rsid w:val="000A28E2"/>
    <w:rsid w:val="000B135B"/>
    <w:rsid w:val="00140777"/>
    <w:rsid w:val="00146E70"/>
    <w:rsid w:val="00154412"/>
    <w:rsid w:val="001B3702"/>
    <w:rsid w:val="001D1349"/>
    <w:rsid w:val="001F6336"/>
    <w:rsid w:val="00304FC2"/>
    <w:rsid w:val="00322156"/>
    <w:rsid w:val="00340228"/>
    <w:rsid w:val="003A07B8"/>
    <w:rsid w:val="003C5662"/>
    <w:rsid w:val="0040664E"/>
    <w:rsid w:val="00407E76"/>
    <w:rsid w:val="00461C0D"/>
    <w:rsid w:val="004E2673"/>
    <w:rsid w:val="0052649E"/>
    <w:rsid w:val="00560E7C"/>
    <w:rsid w:val="00627B3F"/>
    <w:rsid w:val="006635AA"/>
    <w:rsid w:val="00673AB8"/>
    <w:rsid w:val="006759F9"/>
    <w:rsid w:val="006E2615"/>
    <w:rsid w:val="00760CD3"/>
    <w:rsid w:val="008224CC"/>
    <w:rsid w:val="00A01870"/>
    <w:rsid w:val="00A26AE7"/>
    <w:rsid w:val="00A44C77"/>
    <w:rsid w:val="00A7721A"/>
    <w:rsid w:val="00AC2B47"/>
    <w:rsid w:val="00B14193"/>
    <w:rsid w:val="00B20982"/>
    <w:rsid w:val="00B51425"/>
    <w:rsid w:val="00B937A8"/>
    <w:rsid w:val="00BA622F"/>
    <w:rsid w:val="00BA64BD"/>
    <w:rsid w:val="00BB51A0"/>
    <w:rsid w:val="00C2266C"/>
    <w:rsid w:val="00C241B0"/>
    <w:rsid w:val="00D43CB6"/>
    <w:rsid w:val="00D542B2"/>
    <w:rsid w:val="00DB66D9"/>
    <w:rsid w:val="00DC4576"/>
    <w:rsid w:val="00E05E79"/>
    <w:rsid w:val="00E0630E"/>
    <w:rsid w:val="00E83F38"/>
    <w:rsid w:val="00EC7FA4"/>
    <w:rsid w:val="00F15B85"/>
    <w:rsid w:val="00F609E7"/>
    <w:rsid w:val="00F8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50A3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316</Words>
  <Characters>1804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Delaney</dc:creator>
  <cp:keywords/>
  <dc:description/>
  <cp:lastModifiedBy>Bradley Delaney</cp:lastModifiedBy>
  <cp:revision>31</cp:revision>
  <dcterms:created xsi:type="dcterms:W3CDTF">2017-08-07T18:27:00Z</dcterms:created>
  <dcterms:modified xsi:type="dcterms:W3CDTF">2017-08-11T13:38:00Z</dcterms:modified>
</cp:coreProperties>
</file>